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82" w:rsidRDefault="00866E82" w:rsidP="00866E82">
      <w:pPr>
        <w:pStyle w:val="a3"/>
      </w:pPr>
      <w:r>
        <w:t>БРЯНСКАЯ ОБЛАСТЬ</w:t>
      </w:r>
    </w:p>
    <w:p w:rsidR="00DF567A" w:rsidRDefault="00866E82" w:rsidP="00866E82">
      <w:pPr>
        <w:pStyle w:val="a3"/>
      </w:pPr>
      <w:r>
        <w:t>АДМИНИСТРАЦИЯ РЕВЕНСКОГО СЕЛЬСКОГО ПОСЕЛЕНИЯ</w:t>
      </w:r>
    </w:p>
    <w:p w:rsidR="00866E82" w:rsidRDefault="00866E82" w:rsidP="00866E82">
      <w:pPr>
        <w:pStyle w:val="a3"/>
      </w:pP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CC58C3">
        <w:rPr>
          <w:spacing w:val="8"/>
          <w:sz w:val="24"/>
        </w:rPr>
        <w:t xml:space="preserve"> </w:t>
      </w:r>
      <w:r w:rsidR="001F384B">
        <w:rPr>
          <w:spacing w:val="8"/>
          <w:sz w:val="24"/>
        </w:rPr>
        <w:t xml:space="preserve">  </w:t>
      </w:r>
      <w:r w:rsidR="0084645A">
        <w:rPr>
          <w:spacing w:val="8"/>
          <w:sz w:val="24"/>
        </w:rPr>
        <w:t>11</w:t>
      </w:r>
      <w:r w:rsidR="00866E82">
        <w:rPr>
          <w:spacing w:val="8"/>
          <w:sz w:val="24"/>
        </w:rPr>
        <w:t>.1</w:t>
      </w:r>
      <w:r w:rsidR="0084645A">
        <w:rPr>
          <w:spacing w:val="8"/>
          <w:sz w:val="24"/>
        </w:rPr>
        <w:t>1</w:t>
      </w:r>
      <w:r w:rsidR="00866E82">
        <w:rPr>
          <w:spacing w:val="8"/>
          <w:sz w:val="24"/>
        </w:rPr>
        <w:t>.2019</w:t>
      </w:r>
      <w:r w:rsidR="001F384B">
        <w:rPr>
          <w:spacing w:val="8"/>
          <w:sz w:val="24"/>
        </w:rPr>
        <w:t xml:space="preserve">  </w:t>
      </w:r>
      <w:r w:rsidR="00CC58C3">
        <w:rPr>
          <w:spacing w:val="8"/>
          <w:sz w:val="24"/>
        </w:rPr>
        <w:t xml:space="preserve">года </w:t>
      </w:r>
      <w:r>
        <w:rPr>
          <w:spacing w:val="8"/>
          <w:sz w:val="24"/>
        </w:rPr>
        <w:t>№</w:t>
      </w:r>
      <w:r>
        <w:rPr>
          <w:spacing w:val="8"/>
          <w:sz w:val="24"/>
        </w:rPr>
        <w:tab/>
      </w:r>
      <w:r w:rsidR="00866E82">
        <w:rPr>
          <w:spacing w:val="8"/>
          <w:sz w:val="24"/>
        </w:rPr>
        <w:t xml:space="preserve"> </w:t>
      </w:r>
      <w:r w:rsidR="0084645A">
        <w:rPr>
          <w:spacing w:val="8"/>
          <w:sz w:val="24"/>
        </w:rPr>
        <w:t>60</w:t>
      </w:r>
      <w:bookmarkStart w:id="0" w:name="_GoBack"/>
      <w:bookmarkEnd w:id="0"/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</w:p>
    <w:p w:rsidR="00DF567A" w:rsidRDefault="00DF567A">
      <w:pPr>
        <w:rPr>
          <w:spacing w:val="8"/>
          <w:sz w:val="24"/>
        </w:rPr>
      </w:pPr>
    </w:p>
    <w:p w:rsidR="0084645A" w:rsidRDefault="0084645A" w:rsidP="0084645A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О внесении изменений в постановление</w:t>
      </w:r>
    </w:p>
    <w:p w:rsidR="0084645A" w:rsidRDefault="0084645A" w:rsidP="0084645A">
      <w:pPr>
        <w:rPr>
          <w:bCs/>
          <w:spacing w:val="8"/>
          <w:sz w:val="28"/>
          <w:szCs w:val="28"/>
        </w:rPr>
      </w:pPr>
      <w:proofErr w:type="spellStart"/>
      <w:r>
        <w:rPr>
          <w:bCs/>
          <w:spacing w:val="8"/>
          <w:sz w:val="28"/>
          <w:szCs w:val="28"/>
        </w:rPr>
        <w:t>Реве</w:t>
      </w:r>
      <w:r>
        <w:rPr>
          <w:bCs/>
          <w:spacing w:val="8"/>
          <w:sz w:val="28"/>
          <w:szCs w:val="28"/>
        </w:rPr>
        <w:t>нской</w:t>
      </w:r>
      <w:proofErr w:type="spellEnd"/>
      <w:r>
        <w:rPr>
          <w:bCs/>
          <w:spacing w:val="8"/>
          <w:sz w:val="28"/>
          <w:szCs w:val="28"/>
        </w:rPr>
        <w:t xml:space="preserve"> сельской администрации  от </w:t>
      </w:r>
      <w:r>
        <w:rPr>
          <w:bCs/>
          <w:spacing w:val="8"/>
          <w:sz w:val="28"/>
          <w:szCs w:val="28"/>
        </w:rPr>
        <w:t>04.10</w:t>
      </w:r>
      <w:r>
        <w:rPr>
          <w:bCs/>
          <w:spacing w:val="8"/>
          <w:sz w:val="28"/>
          <w:szCs w:val="28"/>
        </w:rPr>
        <w:t>.2019г. №</w:t>
      </w:r>
      <w:r>
        <w:rPr>
          <w:bCs/>
          <w:spacing w:val="8"/>
          <w:sz w:val="28"/>
          <w:szCs w:val="28"/>
        </w:rPr>
        <w:t>56</w:t>
      </w:r>
    </w:p>
    <w:p w:rsidR="0084645A" w:rsidRDefault="0084645A" w:rsidP="0084645A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«Основные направления  </w:t>
      </w:r>
      <w:proofErr w:type="gramStart"/>
      <w:r>
        <w:rPr>
          <w:bCs/>
          <w:spacing w:val="8"/>
          <w:sz w:val="28"/>
          <w:szCs w:val="28"/>
        </w:rPr>
        <w:t>бюджетной</w:t>
      </w:r>
      <w:proofErr w:type="gramEnd"/>
      <w:r>
        <w:rPr>
          <w:bCs/>
          <w:spacing w:val="8"/>
          <w:sz w:val="28"/>
          <w:szCs w:val="28"/>
        </w:rPr>
        <w:t xml:space="preserve"> и налоговой</w:t>
      </w:r>
    </w:p>
    <w:p w:rsidR="0084645A" w:rsidRDefault="0084645A" w:rsidP="0084645A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политики муниципального  образования </w:t>
      </w:r>
    </w:p>
    <w:p w:rsidR="0084645A" w:rsidRDefault="0084645A" w:rsidP="0084645A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«</w:t>
      </w:r>
      <w:proofErr w:type="spellStart"/>
      <w:r>
        <w:rPr>
          <w:bCs/>
          <w:spacing w:val="8"/>
          <w:sz w:val="28"/>
          <w:szCs w:val="28"/>
        </w:rPr>
        <w:t>Рев</w:t>
      </w:r>
      <w:r>
        <w:rPr>
          <w:bCs/>
          <w:spacing w:val="8"/>
          <w:sz w:val="28"/>
          <w:szCs w:val="28"/>
        </w:rPr>
        <w:t>енское</w:t>
      </w:r>
      <w:proofErr w:type="spellEnd"/>
      <w:r>
        <w:rPr>
          <w:bCs/>
          <w:spacing w:val="8"/>
          <w:sz w:val="28"/>
          <w:szCs w:val="28"/>
        </w:rPr>
        <w:t xml:space="preserve"> сельское поселение</w:t>
      </w:r>
      <w:r>
        <w:rPr>
          <w:bCs/>
          <w:spacing w:val="8"/>
          <w:sz w:val="28"/>
          <w:szCs w:val="28"/>
        </w:rPr>
        <w:t xml:space="preserve"> </w:t>
      </w:r>
      <w:proofErr w:type="spellStart"/>
      <w:r>
        <w:rPr>
          <w:bCs/>
          <w:spacing w:val="8"/>
          <w:sz w:val="28"/>
          <w:szCs w:val="28"/>
        </w:rPr>
        <w:t>Карачевского</w:t>
      </w:r>
      <w:proofErr w:type="spellEnd"/>
      <w:r>
        <w:rPr>
          <w:bCs/>
          <w:spacing w:val="8"/>
          <w:sz w:val="28"/>
          <w:szCs w:val="28"/>
        </w:rPr>
        <w:t xml:space="preserve"> района</w:t>
      </w:r>
      <w:r>
        <w:rPr>
          <w:bCs/>
          <w:spacing w:val="8"/>
          <w:sz w:val="28"/>
          <w:szCs w:val="28"/>
        </w:rPr>
        <w:t xml:space="preserve">» на 2020 год </w:t>
      </w:r>
    </w:p>
    <w:p w:rsidR="0084645A" w:rsidRDefault="0084645A" w:rsidP="0084645A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и на плановый  период  2021 и 2022 годов</w:t>
      </w:r>
    </w:p>
    <w:p w:rsidR="0084645A" w:rsidRDefault="0084645A" w:rsidP="0084645A">
      <w:pPr>
        <w:rPr>
          <w:bCs/>
          <w:spacing w:val="8"/>
          <w:sz w:val="24"/>
        </w:rPr>
      </w:pPr>
    </w:p>
    <w:p w:rsidR="0084645A" w:rsidRDefault="0084645A" w:rsidP="0084645A">
      <w:pPr>
        <w:jc w:val="both"/>
        <w:rPr>
          <w:spacing w:val="8"/>
        </w:rPr>
      </w:pPr>
      <w:r>
        <w:rPr>
          <w:spacing w:val="8"/>
          <w:sz w:val="28"/>
          <w:szCs w:val="28"/>
        </w:rPr>
        <w:t xml:space="preserve">                      В целях содействия бюджетному процессу и на основании  статьи 184.2 Бюджетного кодекса Российской Федерации </w:t>
      </w:r>
    </w:p>
    <w:p w:rsidR="0084645A" w:rsidRDefault="0084645A" w:rsidP="0084645A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ПОСТАНОВЛЯЮ:</w:t>
      </w:r>
    </w:p>
    <w:p w:rsidR="0084645A" w:rsidRDefault="0084645A" w:rsidP="0084645A">
      <w:pPr>
        <w:jc w:val="both"/>
        <w:rPr>
          <w:bCs/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                1. В приложение №1 к постановлению </w:t>
      </w:r>
      <w:proofErr w:type="spellStart"/>
      <w:r>
        <w:rPr>
          <w:spacing w:val="8"/>
          <w:sz w:val="28"/>
          <w:szCs w:val="28"/>
        </w:rPr>
        <w:t>Рев</w:t>
      </w:r>
      <w:r>
        <w:rPr>
          <w:spacing w:val="8"/>
          <w:sz w:val="28"/>
          <w:szCs w:val="28"/>
        </w:rPr>
        <w:t>енской</w:t>
      </w:r>
      <w:proofErr w:type="spellEnd"/>
      <w:r>
        <w:rPr>
          <w:spacing w:val="8"/>
          <w:sz w:val="28"/>
          <w:szCs w:val="28"/>
        </w:rPr>
        <w:t xml:space="preserve"> сельской администрации от</w:t>
      </w:r>
      <w:r>
        <w:rPr>
          <w:spacing w:val="8"/>
          <w:sz w:val="28"/>
          <w:szCs w:val="28"/>
        </w:rPr>
        <w:t xml:space="preserve"> 04.10</w:t>
      </w:r>
      <w:r>
        <w:rPr>
          <w:spacing w:val="8"/>
          <w:sz w:val="28"/>
          <w:szCs w:val="28"/>
        </w:rPr>
        <w:t xml:space="preserve">.2019 г. № </w:t>
      </w:r>
      <w:r>
        <w:rPr>
          <w:bCs/>
          <w:spacing w:val="8"/>
          <w:sz w:val="28"/>
          <w:szCs w:val="28"/>
        </w:rPr>
        <w:t xml:space="preserve"> «Основные направления  бюджетной и налоговой  политики муниципального  образования </w:t>
      </w:r>
    </w:p>
    <w:p w:rsidR="0084645A" w:rsidRDefault="0084645A" w:rsidP="0084645A">
      <w:pPr>
        <w:jc w:val="both"/>
        <w:rPr>
          <w:sz w:val="28"/>
          <w:szCs w:val="28"/>
        </w:rPr>
      </w:pPr>
      <w:r>
        <w:rPr>
          <w:bCs/>
          <w:spacing w:val="8"/>
          <w:sz w:val="28"/>
          <w:szCs w:val="28"/>
        </w:rPr>
        <w:t>«</w:t>
      </w:r>
      <w:proofErr w:type="spellStart"/>
      <w:r w:rsidRPr="0084645A">
        <w:rPr>
          <w:bCs/>
          <w:spacing w:val="8"/>
          <w:sz w:val="28"/>
          <w:szCs w:val="28"/>
        </w:rPr>
        <w:t>Ревенское</w:t>
      </w:r>
      <w:proofErr w:type="spellEnd"/>
      <w:r w:rsidRPr="0084645A">
        <w:rPr>
          <w:bCs/>
          <w:spacing w:val="8"/>
          <w:sz w:val="28"/>
          <w:szCs w:val="28"/>
        </w:rPr>
        <w:t xml:space="preserve"> сельское поселение </w:t>
      </w:r>
      <w:proofErr w:type="spellStart"/>
      <w:r w:rsidRPr="0084645A">
        <w:rPr>
          <w:bCs/>
          <w:spacing w:val="8"/>
          <w:sz w:val="28"/>
          <w:szCs w:val="28"/>
        </w:rPr>
        <w:t>Карачевского</w:t>
      </w:r>
      <w:proofErr w:type="spellEnd"/>
      <w:r w:rsidRPr="0084645A">
        <w:rPr>
          <w:bCs/>
          <w:spacing w:val="8"/>
          <w:sz w:val="28"/>
          <w:szCs w:val="28"/>
        </w:rPr>
        <w:t xml:space="preserve"> района</w:t>
      </w:r>
      <w:r>
        <w:rPr>
          <w:bCs/>
          <w:spacing w:val="8"/>
          <w:sz w:val="28"/>
          <w:szCs w:val="28"/>
        </w:rPr>
        <w:t xml:space="preserve">» на 2020 год  и на плановый  период  2021 и 2022 годов» пункт 5 изложить в новой редакции: </w:t>
      </w:r>
      <w:r>
        <w:rPr>
          <w:sz w:val="28"/>
          <w:szCs w:val="28"/>
        </w:rPr>
        <w:t>«5. Предусмотрены ассигнования с целью индексации отдельных статей расходов в следующих размерах: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1959"/>
        <w:gridCol w:w="3792"/>
      </w:tblGrid>
      <w:tr w:rsidR="0084645A" w:rsidTr="00DF0745">
        <w:trPr>
          <w:trHeight w:val="686"/>
        </w:trPr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pPr>
              <w:jc w:val="center"/>
            </w:pPr>
            <w:r>
              <w:t>Коэффициент</w:t>
            </w:r>
            <w:r>
              <w:br/>
              <w:t>индексации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pPr>
              <w:jc w:val="center"/>
            </w:pPr>
            <w:r>
              <w:t xml:space="preserve">Дата начала применения </w:t>
            </w:r>
          </w:p>
          <w:p w:rsidR="0084645A" w:rsidRDefault="0084645A" w:rsidP="00DF0745">
            <w:pPr>
              <w:jc w:val="center"/>
            </w:pPr>
            <w:r>
              <w:t>коэффициента индексации</w:t>
            </w:r>
          </w:p>
        </w:tc>
      </w:tr>
      <w:tr w:rsidR="0084645A" w:rsidTr="00DF0745"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r>
              <w:t>Фонд оплаты труда</w:t>
            </w:r>
          </w:p>
          <w:p w:rsidR="0084645A" w:rsidRDefault="0084645A" w:rsidP="0084645A">
            <w:r>
              <w:t>работников муниципальных учреждений МО «</w:t>
            </w:r>
            <w:proofErr w:type="spellStart"/>
            <w:r>
              <w:t>Рев</w:t>
            </w:r>
            <w:r>
              <w:t>енского</w:t>
            </w:r>
            <w:proofErr w:type="spellEnd"/>
            <w:r>
              <w:t xml:space="preserve"> сельского поселения</w:t>
            </w:r>
            <w:r>
              <w:t xml:space="preserve"> </w:t>
            </w:r>
            <w:proofErr w:type="spellStart"/>
            <w:r>
              <w:t>Карачевского</w:t>
            </w:r>
            <w:proofErr w:type="spellEnd"/>
            <w:r>
              <w:t xml:space="preserve"> района </w:t>
            </w:r>
            <w:r>
              <w:t>», на которых не распространяется действие Указов Президента от 07.05.2012 № 597, от 01.06.2012 № 761, от 28.12.2012 № 1688, органов муниципальной  власти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pPr>
              <w:jc w:val="center"/>
            </w:pPr>
            <w:r>
              <w:t>1,038</w:t>
            </w:r>
          </w:p>
          <w:p w:rsidR="0084645A" w:rsidRDefault="0084645A" w:rsidP="00DF0745">
            <w:pPr>
              <w:jc w:val="center"/>
            </w:pPr>
            <w:r>
              <w:t>1,040</w:t>
            </w:r>
          </w:p>
          <w:p w:rsidR="0084645A" w:rsidRDefault="0084645A" w:rsidP="00DF0745">
            <w:pPr>
              <w:jc w:val="center"/>
            </w:pPr>
            <w:r>
              <w:t>1,040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pPr>
              <w:jc w:val="center"/>
            </w:pPr>
            <w:r>
              <w:t>1 октября 2020 года</w:t>
            </w:r>
          </w:p>
          <w:p w:rsidR="0084645A" w:rsidRDefault="0084645A" w:rsidP="00DF0745">
            <w:pPr>
              <w:jc w:val="center"/>
            </w:pPr>
            <w:r>
              <w:t>1 октября 2021 года</w:t>
            </w:r>
          </w:p>
          <w:p w:rsidR="0084645A" w:rsidRDefault="0084645A" w:rsidP="00DF0745">
            <w:pPr>
              <w:jc w:val="center"/>
            </w:pPr>
            <w:r>
              <w:t>1 октября 2022 года</w:t>
            </w:r>
          </w:p>
        </w:tc>
      </w:tr>
      <w:tr w:rsidR="0084645A" w:rsidTr="00DF0745">
        <w:trPr>
          <w:trHeight w:val="986"/>
        </w:trPr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r>
              <w:t>Публичные нормативные обязательства и отдельные социальные выплаты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pPr>
              <w:jc w:val="center"/>
            </w:pPr>
            <w:r>
              <w:t>1,038</w:t>
            </w:r>
          </w:p>
          <w:p w:rsidR="0084645A" w:rsidRDefault="0084645A" w:rsidP="00DF0745">
            <w:pPr>
              <w:jc w:val="center"/>
            </w:pPr>
            <w:r>
              <w:t>1,040</w:t>
            </w:r>
          </w:p>
          <w:p w:rsidR="0084645A" w:rsidRDefault="0084645A" w:rsidP="00DF0745">
            <w:pPr>
              <w:jc w:val="center"/>
            </w:pPr>
            <w:r>
              <w:t>1,040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pPr>
              <w:jc w:val="center"/>
            </w:pPr>
            <w:r>
              <w:t>1 октября 2020 года</w:t>
            </w:r>
          </w:p>
          <w:p w:rsidR="0084645A" w:rsidRDefault="0084645A" w:rsidP="00DF0745">
            <w:pPr>
              <w:jc w:val="center"/>
            </w:pPr>
            <w:r>
              <w:t>1 октября 2021 года</w:t>
            </w:r>
          </w:p>
          <w:p w:rsidR="0084645A" w:rsidRDefault="0084645A" w:rsidP="00DF0745">
            <w:pPr>
              <w:jc w:val="center"/>
            </w:pPr>
            <w:r>
              <w:t>1 октября 2022 года</w:t>
            </w:r>
          </w:p>
        </w:tc>
      </w:tr>
      <w:tr w:rsidR="0084645A" w:rsidTr="00DF0745">
        <w:trPr>
          <w:trHeight w:val="985"/>
        </w:trPr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r>
              <w:t>Расходы по оплате коммунальных услуг и сре</w:t>
            </w:r>
            <w:proofErr w:type="gramStart"/>
            <w:r>
              <w:t>дств св</w:t>
            </w:r>
            <w:proofErr w:type="gramEnd"/>
            <w:r>
              <w:t>язи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pPr>
              <w:jc w:val="center"/>
            </w:pPr>
            <w:r>
              <w:t>1,038</w:t>
            </w:r>
          </w:p>
          <w:p w:rsidR="0084645A" w:rsidRDefault="0084645A" w:rsidP="00DF0745">
            <w:pPr>
              <w:jc w:val="center"/>
            </w:pPr>
            <w:r>
              <w:t>1,040</w:t>
            </w:r>
          </w:p>
          <w:p w:rsidR="0084645A" w:rsidRDefault="0084645A" w:rsidP="00DF0745">
            <w:pPr>
              <w:jc w:val="center"/>
            </w:pPr>
            <w:r>
              <w:t>1,040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5A" w:rsidRDefault="0084645A" w:rsidP="00DF0745">
            <w:pPr>
              <w:jc w:val="center"/>
            </w:pPr>
            <w:r>
              <w:t>1 января 2020 года</w:t>
            </w:r>
          </w:p>
          <w:p w:rsidR="0084645A" w:rsidRDefault="0084645A" w:rsidP="00DF0745">
            <w:pPr>
              <w:jc w:val="center"/>
            </w:pPr>
            <w:r>
              <w:t>1 января 2021 года</w:t>
            </w:r>
          </w:p>
          <w:p w:rsidR="0084645A" w:rsidRDefault="0084645A" w:rsidP="00DF0745">
            <w:pPr>
              <w:jc w:val="center"/>
            </w:pPr>
            <w:r>
              <w:t>1 января 2022 года</w:t>
            </w:r>
          </w:p>
        </w:tc>
      </w:tr>
    </w:tbl>
    <w:p w:rsidR="0084645A" w:rsidRDefault="0084645A" w:rsidP="0084645A">
      <w:r>
        <w:t>».</w:t>
      </w:r>
    </w:p>
    <w:p w:rsidR="0084645A" w:rsidRDefault="0084645A" w:rsidP="0084645A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              2. Опубликовать настоящее постановление на официальном сайте в сети «Интернет».</w:t>
      </w:r>
    </w:p>
    <w:p w:rsidR="0084645A" w:rsidRDefault="0084645A" w:rsidP="0084645A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              3. </w:t>
      </w:r>
      <w:proofErr w:type="gramStart"/>
      <w:r>
        <w:rPr>
          <w:spacing w:val="8"/>
          <w:sz w:val="28"/>
          <w:szCs w:val="28"/>
        </w:rPr>
        <w:t>Контроль за</w:t>
      </w:r>
      <w:proofErr w:type="gramEnd"/>
      <w:r>
        <w:rPr>
          <w:spacing w:val="8"/>
          <w:sz w:val="28"/>
          <w:szCs w:val="28"/>
        </w:rPr>
        <w:t xml:space="preserve"> исполнением настоящего постановления оставляю за собой.</w:t>
      </w:r>
    </w:p>
    <w:p w:rsidR="0084645A" w:rsidRDefault="0084645A" w:rsidP="0084645A">
      <w:pPr>
        <w:jc w:val="both"/>
        <w:rPr>
          <w:spacing w:val="8"/>
          <w:sz w:val="28"/>
          <w:szCs w:val="28"/>
        </w:rPr>
      </w:pPr>
    </w:p>
    <w:p w:rsidR="0084645A" w:rsidRDefault="0084645A" w:rsidP="0084645A">
      <w:pPr>
        <w:rPr>
          <w:spacing w:val="8"/>
          <w:sz w:val="28"/>
        </w:rPr>
      </w:pPr>
      <w:proofErr w:type="spellStart"/>
      <w:r>
        <w:rPr>
          <w:spacing w:val="8"/>
          <w:sz w:val="28"/>
          <w:szCs w:val="28"/>
        </w:rPr>
        <w:t>И.О.</w:t>
      </w:r>
      <w:r>
        <w:rPr>
          <w:spacing w:val="8"/>
          <w:sz w:val="28"/>
          <w:szCs w:val="28"/>
        </w:rPr>
        <w:t>Глав</w:t>
      </w:r>
      <w:r>
        <w:rPr>
          <w:spacing w:val="8"/>
          <w:sz w:val="28"/>
          <w:szCs w:val="28"/>
        </w:rPr>
        <w:t>ы</w:t>
      </w:r>
      <w:proofErr w:type="spellEnd"/>
      <w:r>
        <w:rPr>
          <w:spacing w:val="8"/>
          <w:sz w:val="28"/>
          <w:szCs w:val="28"/>
        </w:rPr>
        <w:t xml:space="preserve"> </w:t>
      </w:r>
      <w:proofErr w:type="spellStart"/>
      <w:r>
        <w:rPr>
          <w:spacing w:val="8"/>
          <w:sz w:val="28"/>
          <w:szCs w:val="28"/>
        </w:rPr>
        <w:t>Рев</w:t>
      </w:r>
      <w:r>
        <w:rPr>
          <w:spacing w:val="8"/>
          <w:sz w:val="28"/>
          <w:szCs w:val="28"/>
        </w:rPr>
        <w:t>енской</w:t>
      </w:r>
      <w:proofErr w:type="spellEnd"/>
      <w:r>
        <w:rPr>
          <w:spacing w:val="8"/>
          <w:sz w:val="28"/>
          <w:szCs w:val="28"/>
        </w:rPr>
        <w:t xml:space="preserve"> сельской администрации               </w:t>
      </w:r>
      <w:proofErr w:type="spellStart"/>
      <w:r>
        <w:rPr>
          <w:spacing w:val="8"/>
          <w:sz w:val="28"/>
          <w:szCs w:val="28"/>
        </w:rPr>
        <w:t>В.П.Горбачева</w:t>
      </w:r>
      <w:proofErr w:type="spellEnd"/>
    </w:p>
    <w:p w:rsidR="0084645A" w:rsidRDefault="0084645A" w:rsidP="0084645A">
      <w:pPr>
        <w:jc w:val="both"/>
        <w:rPr>
          <w:spacing w:val="8"/>
          <w:sz w:val="28"/>
        </w:rPr>
      </w:pPr>
    </w:p>
    <w:p w:rsidR="00DF567A" w:rsidRDefault="00DF567A" w:rsidP="0088101E">
      <w:pPr>
        <w:jc w:val="right"/>
        <w:rPr>
          <w:i/>
          <w:iCs/>
          <w:spacing w:val="8"/>
          <w:sz w:val="24"/>
        </w:rPr>
      </w:pPr>
    </w:p>
    <w:sectPr w:rsidR="00DF567A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59B"/>
    <w:rsid w:val="00007F2C"/>
    <w:rsid w:val="00015EE8"/>
    <w:rsid w:val="0002031F"/>
    <w:rsid w:val="00026A95"/>
    <w:rsid w:val="00057BFF"/>
    <w:rsid w:val="00096EBF"/>
    <w:rsid w:val="000B3B44"/>
    <w:rsid w:val="000B5588"/>
    <w:rsid w:val="000E724A"/>
    <w:rsid w:val="000F34C2"/>
    <w:rsid w:val="001169DD"/>
    <w:rsid w:val="0013448C"/>
    <w:rsid w:val="0013696A"/>
    <w:rsid w:val="00136B0A"/>
    <w:rsid w:val="00171634"/>
    <w:rsid w:val="00176967"/>
    <w:rsid w:val="001B2B48"/>
    <w:rsid w:val="001D4C8C"/>
    <w:rsid w:val="001E2801"/>
    <w:rsid w:val="001F384B"/>
    <w:rsid w:val="00222148"/>
    <w:rsid w:val="002375EF"/>
    <w:rsid w:val="002B13B7"/>
    <w:rsid w:val="002B2B0E"/>
    <w:rsid w:val="002C315E"/>
    <w:rsid w:val="002D2E8D"/>
    <w:rsid w:val="003131E3"/>
    <w:rsid w:val="0032794C"/>
    <w:rsid w:val="00331508"/>
    <w:rsid w:val="00336C12"/>
    <w:rsid w:val="00362F1D"/>
    <w:rsid w:val="003757B7"/>
    <w:rsid w:val="003C0B75"/>
    <w:rsid w:val="00403862"/>
    <w:rsid w:val="00403A0D"/>
    <w:rsid w:val="00425683"/>
    <w:rsid w:val="00427243"/>
    <w:rsid w:val="004337A1"/>
    <w:rsid w:val="00447291"/>
    <w:rsid w:val="0046564B"/>
    <w:rsid w:val="004866EC"/>
    <w:rsid w:val="004E4E6F"/>
    <w:rsid w:val="005362D3"/>
    <w:rsid w:val="005818D9"/>
    <w:rsid w:val="0059648F"/>
    <w:rsid w:val="005A3960"/>
    <w:rsid w:val="005F0864"/>
    <w:rsid w:val="005F6D75"/>
    <w:rsid w:val="0060722B"/>
    <w:rsid w:val="00626CB0"/>
    <w:rsid w:val="00630FE6"/>
    <w:rsid w:val="006B6031"/>
    <w:rsid w:val="006F7DE6"/>
    <w:rsid w:val="00704E29"/>
    <w:rsid w:val="00706059"/>
    <w:rsid w:val="00706853"/>
    <w:rsid w:val="0073259B"/>
    <w:rsid w:val="00732B94"/>
    <w:rsid w:val="00741290"/>
    <w:rsid w:val="007418CF"/>
    <w:rsid w:val="00752417"/>
    <w:rsid w:val="00785A3E"/>
    <w:rsid w:val="00791798"/>
    <w:rsid w:val="00793F2B"/>
    <w:rsid w:val="007A1596"/>
    <w:rsid w:val="007E59BB"/>
    <w:rsid w:val="0084645A"/>
    <w:rsid w:val="00847DBF"/>
    <w:rsid w:val="00866E82"/>
    <w:rsid w:val="0087605A"/>
    <w:rsid w:val="0088101E"/>
    <w:rsid w:val="00894D0A"/>
    <w:rsid w:val="008C3C93"/>
    <w:rsid w:val="008E5401"/>
    <w:rsid w:val="008E616E"/>
    <w:rsid w:val="009362FF"/>
    <w:rsid w:val="0094629A"/>
    <w:rsid w:val="00946F82"/>
    <w:rsid w:val="00961143"/>
    <w:rsid w:val="009B60A8"/>
    <w:rsid w:val="00A170F1"/>
    <w:rsid w:val="00A27C9A"/>
    <w:rsid w:val="00A73758"/>
    <w:rsid w:val="00A739FE"/>
    <w:rsid w:val="00A769F9"/>
    <w:rsid w:val="00A84A9A"/>
    <w:rsid w:val="00AD525E"/>
    <w:rsid w:val="00B11900"/>
    <w:rsid w:val="00B138F3"/>
    <w:rsid w:val="00B17305"/>
    <w:rsid w:val="00B47DA8"/>
    <w:rsid w:val="00B61E35"/>
    <w:rsid w:val="00B729D0"/>
    <w:rsid w:val="00B83C7F"/>
    <w:rsid w:val="00B93149"/>
    <w:rsid w:val="00BA3B3A"/>
    <w:rsid w:val="00BA76BB"/>
    <w:rsid w:val="00BB68A6"/>
    <w:rsid w:val="00BC2C51"/>
    <w:rsid w:val="00BC65C1"/>
    <w:rsid w:val="00C043FC"/>
    <w:rsid w:val="00C2456B"/>
    <w:rsid w:val="00C31BD1"/>
    <w:rsid w:val="00C31C79"/>
    <w:rsid w:val="00C46E18"/>
    <w:rsid w:val="00CB1AD9"/>
    <w:rsid w:val="00CB77B8"/>
    <w:rsid w:val="00CC58C3"/>
    <w:rsid w:val="00CC5E4B"/>
    <w:rsid w:val="00CD001B"/>
    <w:rsid w:val="00CD1EEB"/>
    <w:rsid w:val="00CD4245"/>
    <w:rsid w:val="00CD4A3B"/>
    <w:rsid w:val="00CD5012"/>
    <w:rsid w:val="00CD51F4"/>
    <w:rsid w:val="00D264C6"/>
    <w:rsid w:val="00D454BA"/>
    <w:rsid w:val="00D67E95"/>
    <w:rsid w:val="00DB0A49"/>
    <w:rsid w:val="00DC4548"/>
    <w:rsid w:val="00DD1010"/>
    <w:rsid w:val="00DF3282"/>
    <w:rsid w:val="00DF567A"/>
    <w:rsid w:val="00DF795D"/>
    <w:rsid w:val="00E65002"/>
    <w:rsid w:val="00E709D3"/>
    <w:rsid w:val="00EA1288"/>
    <w:rsid w:val="00EA4AE5"/>
    <w:rsid w:val="00F6478C"/>
    <w:rsid w:val="00F67634"/>
    <w:rsid w:val="00F67D30"/>
    <w:rsid w:val="00F8233A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Normal (Web)"/>
    <w:basedOn w:val="a"/>
    <w:uiPriority w:val="99"/>
    <w:unhideWhenUsed/>
    <w:rsid w:val="0070685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706853"/>
    <w:rPr>
      <w:b/>
      <w:bCs/>
    </w:rPr>
  </w:style>
  <w:style w:type="paragraph" w:customStyle="1" w:styleId="ConsPlusNormal">
    <w:name w:val="ConsPlusNormal"/>
    <w:rsid w:val="007A1596"/>
    <w:pPr>
      <w:widowControl w:val="0"/>
      <w:autoSpaceDE w:val="0"/>
      <w:autoSpaceDN w:val="0"/>
    </w:pPr>
    <w:rPr>
      <w:sz w:val="28"/>
    </w:rPr>
  </w:style>
  <w:style w:type="paragraph" w:styleId="a6">
    <w:name w:val="Balloon Text"/>
    <w:basedOn w:val="a"/>
    <w:link w:val="a7"/>
    <w:rsid w:val="004472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47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Normal (Web)"/>
    <w:basedOn w:val="a"/>
    <w:uiPriority w:val="99"/>
    <w:unhideWhenUsed/>
    <w:rsid w:val="0070685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706853"/>
    <w:rPr>
      <w:b/>
      <w:bCs/>
    </w:rPr>
  </w:style>
  <w:style w:type="paragraph" w:customStyle="1" w:styleId="ConsPlusNormal">
    <w:name w:val="ConsPlusNormal"/>
    <w:rsid w:val="007A1596"/>
    <w:pPr>
      <w:widowControl w:val="0"/>
      <w:autoSpaceDE w:val="0"/>
      <w:autoSpaceDN w:val="0"/>
    </w:pPr>
    <w:rPr>
      <w:sz w:val="28"/>
    </w:rPr>
  </w:style>
  <w:style w:type="paragraph" w:styleId="a6">
    <w:name w:val="Balloon Text"/>
    <w:basedOn w:val="a"/>
    <w:link w:val="a7"/>
    <w:rsid w:val="004472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47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2</cp:revision>
  <cp:lastPrinted>2019-11-11T07:44:00Z</cp:lastPrinted>
  <dcterms:created xsi:type="dcterms:W3CDTF">2019-11-11T07:51:00Z</dcterms:created>
  <dcterms:modified xsi:type="dcterms:W3CDTF">2019-11-11T07:51:00Z</dcterms:modified>
</cp:coreProperties>
</file>