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E48" w:rsidRPr="002B3E48" w:rsidRDefault="002B3E48" w:rsidP="002B3E48">
      <w:pPr>
        <w:keepNext/>
        <w:ind w:left="2124" w:firstLine="708"/>
        <w:outlineLvl w:val="1"/>
        <w:rPr>
          <w:rFonts w:eastAsia="Arial Unicode MS"/>
          <w:b/>
          <w:i/>
          <w:smallCaps/>
          <w:sz w:val="36"/>
          <w:szCs w:val="36"/>
        </w:rPr>
      </w:pPr>
      <w:bookmarkStart w:id="0" w:name="_GoBack"/>
      <w:bookmarkEnd w:id="0"/>
      <w:r w:rsidRPr="002B3E48">
        <w:rPr>
          <w:rFonts w:eastAsia="Arial Unicode MS"/>
          <w:b/>
          <w:i/>
          <w:smallCaps/>
          <w:sz w:val="36"/>
          <w:szCs w:val="36"/>
        </w:rPr>
        <w:t xml:space="preserve">   Брянская область</w:t>
      </w:r>
    </w:p>
    <w:p w:rsidR="002B3E48" w:rsidRPr="002B3E48" w:rsidRDefault="002B3E48" w:rsidP="002B3E48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  <w:r w:rsidRPr="002B3E48">
        <w:rPr>
          <w:rFonts w:eastAsia="SimSun"/>
          <w:b/>
          <w:i/>
          <w:smallCaps/>
          <w:sz w:val="36"/>
          <w:szCs w:val="36"/>
          <w:lang w:eastAsia="zh-CN"/>
        </w:rPr>
        <w:t>Карачевский район</w:t>
      </w:r>
    </w:p>
    <w:p w:rsidR="002B3E48" w:rsidRPr="002B3E48" w:rsidRDefault="002B3E48" w:rsidP="002B3E48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  <w:proofErr w:type="spellStart"/>
      <w:r w:rsidRPr="002B3E48">
        <w:rPr>
          <w:rFonts w:eastAsia="SimSun"/>
          <w:b/>
          <w:i/>
          <w:smallCaps/>
          <w:sz w:val="36"/>
          <w:szCs w:val="36"/>
          <w:lang w:eastAsia="zh-CN"/>
        </w:rPr>
        <w:t>Ревенский</w:t>
      </w:r>
      <w:proofErr w:type="spellEnd"/>
      <w:r w:rsidRPr="002B3E48">
        <w:rPr>
          <w:rFonts w:eastAsia="SimSun"/>
          <w:b/>
          <w:i/>
          <w:smallCaps/>
          <w:sz w:val="36"/>
          <w:szCs w:val="36"/>
          <w:lang w:eastAsia="zh-CN"/>
        </w:rPr>
        <w:t xml:space="preserve"> сельский</w:t>
      </w:r>
    </w:p>
    <w:p w:rsidR="002B3E48" w:rsidRPr="002B3E48" w:rsidRDefault="002B3E48" w:rsidP="002B3E48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  <w:r w:rsidRPr="002B3E48">
        <w:rPr>
          <w:rFonts w:eastAsia="SimSun"/>
          <w:b/>
          <w:i/>
          <w:smallCaps/>
          <w:sz w:val="36"/>
          <w:szCs w:val="36"/>
          <w:lang w:eastAsia="zh-CN"/>
        </w:rPr>
        <w:t>Совет народных депутатов</w:t>
      </w:r>
    </w:p>
    <w:p w:rsidR="002B3E48" w:rsidRPr="002B3E48" w:rsidRDefault="002B3E48" w:rsidP="002B3E48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</w:p>
    <w:p w:rsidR="002B3E48" w:rsidRPr="002B3E48" w:rsidRDefault="002B3E48" w:rsidP="002B3E48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iCs/>
          <w:smallCaps/>
          <w:sz w:val="32"/>
          <w:szCs w:val="40"/>
          <w:lang w:eastAsia="zh-CN"/>
        </w:rPr>
      </w:pPr>
      <w:r w:rsidRPr="002B3E48">
        <w:rPr>
          <w:rFonts w:eastAsia="SimSun"/>
          <w:b/>
          <w:iCs/>
          <w:smallCaps/>
          <w:sz w:val="36"/>
          <w:szCs w:val="36"/>
          <w:lang w:eastAsia="zh-CN"/>
        </w:rPr>
        <w:t>РЕШЕНИЕ</w:t>
      </w:r>
    </w:p>
    <w:p w:rsidR="002B3E48" w:rsidRPr="002B3E48" w:rsidRDefault="002B3E48" w:rsidP="002B3E48">
      <w:pPr>
        <w:widowControl w:val="0"/>
        <w:autoSpaceDE w:val="0"/>
        <w:autoSpaceDN w:val="0"/>
        <w:adjustRightInd w:val="0"/>
        <w:rPr>
          <w:rFonts w:eastAsia="SimSun"/>
          <w:lang w:eastAsia="zh-CN"/>
        </w:rPr>
      </w:pPr>
      <w:r w:rsidRPr="002B3E48">
        <w:rPr>
          <w:rFonts w:eastAsia="SimSun"/>
          <w:sz w:val="20"/>
          <w:szCs w:val="20"/>
          <w:lang w:eastAsia="zh-CN"/>
        </w:rPr>
        <w:t>д. Лужецкая, ул. Советская, 50</w:t>
      </w:r>
      <w:r w:rsidRPr="002B3E48">
        <w:rPr>
          <w:rFonts w:eastAsia="SimSun"/>
          <w:sz w:val="20"/>
          <w:szCs w:val="20"/>
          <w:lang w:eastAsia="zh-CN"/>
        </w:rPr>
        <w:tab/>
      </w:r>
      <w:r w:rsidRPr="002B3E48">
        <w:rPr>
          <w:rFonts w:eastAsia="SimSun"/>
          <w:sz w:val="20"/>
          <w:szCs w:val="20"/>
          <w:lang w:eastAsia="zh-CN"/>
        </w:rPr>
        <w:tab/>
      </w:r>
      <w:r w:rsidRPr="002B3E48">
        <w:rPr>
          <w:rFonts w:eastAsia="SimSun"/>
          <w:sz w:val="20"/>
          <w:szCs w:val="20"/>
          <w:lang w:eastAsia="zh-CN"/>
        </w:rPr>
        <w:tab/>
      </w:r>
      <w:r w:rsidRPr="002B3E48">
        <w:rPr>
          <w:rFonts w:eastAsia="SimSun"/>
          <w:sz w:val="20"/>
          <w:szCs w:val="20"/>
          <w:lang w:eastAsia="zh-CN"/>
        </w:rPr>
        <w:tab/>
      </w:r>
      <w:r w:rsidRPr="002B3E48">
        <w:rPr>
          <w:rFonts w:eastAsia="SimSun"/>
          <w:sz w:val="20"/>
          <w:szCs w:val="20"/>
          <w:lang w:eastAsia="zh-CN"/>
        </w:rPr>
        <w:tab/>
      </w:r>
      <w:r w:rsidRPr="002B3E48">
        <w:rPr>
          <w:rFonts w:eastAsia="SimSun"/>
          <w:sz w:val="20"/>
          <w:szCs w:val="20"/>
          <w:lang w:eastAsia="zh-CN"/>
        </w:rPr>
        <w:tab/>
        <w:t>9-64-20, 9-64-02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2B3E48" w:rsidRPr="002B3E48" w:rsidTr="00123DCA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3E48" w:rsidRPr="002B3E48" w:rsidRDefault="002B3E48" w:rsidP="002B3E48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685BC5" w:rsidRDefault="00685BC5" w:rsidP="00685BC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23.08.2019 г.№ 137/1</w:t>
      </w:r>
    </w:p>
    <w:p w:rsidR="00685BC5" w:rsidRDefault="00685BC5" w:rsidP="00685B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685BC5" w:rsidRDefault="00685BC5" w:rsidP="00685BC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отмене решения  Ревенского сельского</w:t>
      </w:r>
    </w:p>
    <w:p w:rsidR="00685BC5" w:rsidRDefault="00685BC5" w:rsidP="00685BC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народных депутатов   от 16.11.2005 г.№ 16/2</w:t>
      </w:r>
    </w:p>
    <w:p w:rsidR="00685BC5" w:rsidRDefault="00685BC5" w:rsidP="00685B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самообложении  граждан Ревенского сельского поселения» </w:t>
      </w:r>
    </w:p>
    <w:p w:rsidR="00685BC5" w:rsidRDefault="00685BC5" w:rsidP="00685BC5">
      <w:pPr>
        <w:jc w:val="both"/>
        <w:rPr>
          <w:sz w:val="28"/>
          <w:szCs w:val="28"/>
        </w:rPr>
      </w:pPr>
    </w:p>
    <w:p w:rsidR="00685BC5" w:rsidRDefault="00685BC5" w:rsidP="00685B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 соответствии с  Федеральным законом  от 06.10.2003 г. № 131-ФЗ   « Об общих принципах организации   местного самоуправления  в Российской  Федерации»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руководствуясь Уставом Ревенского сельского поселения, </w:t>
      </w:r>
      <w:proofErr w:type="spellStart"/>
      <w:r>
        <w:rPr>
          <w:sz w:val="28"/>
          <w:szCs w:val="28"/>
        </w:rPr>
        <w:t>Ревенский</w:t>
      </w:r>
      <w:proofErr w:type="spellEnd"/>
      <w:r>
        <w:rPr>
          <w:sz w:val="28"/>
          <w:szCs w:val="28"/>
        </w:rPr>
        <w:t xml:space="preserve"> сельский Совет  народных депутатов ,</w:t>
      </w:r>
    </w:p>
    <w:p w:rsidR="00685BC5" w:rsidRDefault="00685BC5" w:rsidP="00685BC5">
      <w:pPr>
        <w:jc w:val="center"/>
        <w:rPr>
          <w:sz w:val="28"/>
          <w:szCs w:val="28"/>
        </w:rPr>
      </w:pPr>
    </w:p>
    <w:p w:rsidR="00685BC5" w:rsidRDefault="00685BC5" w:rsidP="00685BC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85BC5" w:rsidRDefault="00685BC5" w:rsidP="00685B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1.Признать утратившим  силу  решение Ревенского  сельского Совета  народных депутатов от 16.11.2005 г. № 16/2 «О самообложении граждан  Ревенского  сельского поселения». </w:t>
      </w:r>
    </w:p>
    <w:p w:rsidR="00685BC5" w:rsidRDefault="00685BC5" w:rsidP="00685BC5">
      <w:pPr>
        <w:jc w:val="both"/>
        <w:rPr>
          <w:sz w:val="28"/>
          <w:szCs w:val="28"/>
        </w:rPr>
      </w:pPr>
    </w:p>
    <w:p w:rsidR="00685BC5" w:rsidRDefault="00685BC5" w:rsidP="00685BC5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 решение  в Сборнике  муниципальных правовых актов Ревенского сельского поселения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а так же на официальном сайте  Ревенской  сельской  администрации в сети Интернет.</w:t>
      </w:r>
    </w:p>
    <w:p w:rsidR="00685BC5" w:rsidRDefault="00685BC5" w:rsidP="00685BC5">
      <w:pPr>
        <w:jc w:val="both"/>
        <w:rPr>
          <w:sz w:val="28"/>
          <w:szCs w:val="28"/>
        </w:rPr>
      </w:pPr>
    </w:p>
    <w:p w:rsidR="00685BC5" w:rsidRDefault="00685BC5" w:rsidP="00685BC5">
      <w:pPr>
        <w:jc w:val="both"/>
        <w:rPr>
          <w:sz w:val="28"/>
          <w:szCs w:val="28"/>
        </w:rPr>
      </w:pPr>
      <w:r>
        <w:rPr>
          <w:sz w:val="28"/>
          <w:szCs w:val="28"/>
        </w:rPr>
        <w:t>3.  Решение  вступает  в силу  с 01.01.2020 г.</w:t>
      </w:r>
    </w:p>
    <w:p w:rsidR="00685BC5" w:rsidRDefault="00685BC5" w:rsidP="00685BC5">
      <w:pPr>
        <w:jc w:val="center"/>
        <w:rPr>
          <w:sz w:val="28"/>
          <w:szCs w:val="28"/>
        </w:rPr>
      </w:pPr>
    </w:p>
    <w:p w:rsidR="00685BC5" w:rsidRDefault="00685BC5" w:rsidP="00685BC5">
      <w:pPr>
        <w:rPr>
          <w:sz w:val="28"/>
          <w:szCs w:val="28"/>
        </w:rPr>
      </w:pPr>
    </w:p>
    <w:p w:rsidR="00685BC5" w:rsidRDefault="00685BC5" w:rsidP="00685BC5">
      <w:pPr>
        <w:jc w:val="both"/>
        <w:rPr>
          <w:sz w:val="28"/>
          <w:szCs w:val="28"/>
        </w:rPr>
      </w:pPr>
    </w:p>
    <w:p w:rsidR="00685BC5" w:rsidRDefault="00685BC5" w:rsidP="00685BC5">
      <w:pPr>
        <w:jc w:val="both"/>
        <w:rPr>
          <w:sz w:val="28"/>
          <w:szCs w:val="28"/>
        </w:rPr>
      </w:pPr>
    </w:p>
    <w:p w:rsidR="00685BC5" w:rsidRDefault="00685BC5" w:rsidP="00685BC5">
      <w:pPr>
        <w:jc w:val="both"/>
        <w:rPr>
          <w:sz w:val="28"/>
          <w:szCs w:val="28"/>
        </w:rPr>
      </w:pPr>
    </w:p>
    <w:p w:rsidR="00685BC5" w:rsidRDefault="00685BC5" w:rsidP="00685B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Ревенского</w:t>
      </w:r>
    </w:p>
    <w:p w:rsidR="00685BC5" w:rsidRDefault="00685BC5" w:rsidP="00685B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                                                            </w:t>
      </w:r>
      <w:proofErr w:type="spellStart"/>
      <w:r>
        <w:rPr>
          <w:b/>
          <w:sz w:val="28"/>
          <w:szCs w:val="28"/>
        </w:rPr>
        <w:t>Н.В.Алешина</w:t>
      </w:r>
      <w:proofErr w:type="spellEnd"/>
    </w:p>
    <w:p w:rsidR="004017B0" w:rsidRPr="004017B0" w:rsidRDefault="004017B0" w:rsidP="004017B0">
      <w:pPr>
        <w:rPr>
          <w:sz w:val="28"/>
          <w:szCs w:val="28"/>
        </w:rPr>
      </w:pPr>
    </w:p>
    <w:p w:rsidR="004017B0" w:rsidRPr="004017B0" w:rsidRDefault="004017B0" w:rsidP="004017B0">
      <w:pPr>
        <w:rPr>
          <w:sz w:val="28"/>
          <w:szCs w:val="28"/>
        </w:rPr>
      </w:pPr>
    </w:p>
    <w:p w:rsidR="004017B0" w:rsidRPr="004017B0" w:rsidRDefault="004017B0" w:rsidP="004017B0">
      <w:pPr>
        <w:rPr>
          <w:sz w:val="20"/>
          <w:szCs w:val="20"/>
        </w:rPr>
      </w:pPr>
    </w:p>
    <w:p w:rsidR="004017B0" w:rsidRPr="004017B0" w:rsidRDefault="004017B0" w:rsidP="004017B0">
      <w:pPr>
        <w:rPr>
          <w:sz w:val="28"/>
          <w:szCs w:val="28"/>
        </w:rPr>
      </w:pPr>
    </w:p>
    <w:p w:rsidR="004017B0" w:rsidRPr="004017B0" w:rsidRDefault="004017B0" w:rsidP="004017B0">
      <w:pPr>
        <w:rPr>
          <w:sz w:val="28"/>
          <w:szCs w:val="28"/>
        </w:rPr>
      </w:pPr>
    </w:p>
    <w:p w:rsidR="006C2E4D" w:rsidRDefault="006C2E4D" w:rsidP="004017B0"/>
    <w:sectPr w:rsidR="006C2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C2"/>
    <w:rsid w:val="002A6816"/>
    <w:rsid w:val="002B3E48"/>
    <w:rsid w:val="004017B0"/>
    <w:rsid w:val="00685BC5"/>
    <w:rsid w:val="006C2E4D"/>
    <w:rsid w:val="007D7A94"/>
    <w:rsid w:val="00A554AF"/>
    <w:rsid w:val="00CA5480"/>
    <w:rsid w:val="00CE6BC2"/>
    <w:rsid w:val="00D3575B"/>
    <w:rsid w:val="00FE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D7A94"/>
    <w:pPr>
      <w:keepNext/>
      <w:outlineLvl w:val="1"/>
    </w:pPr>
    <w:rPr>
      <w:rFonts w:eastAsia="Arial Unicode MS"/>
      <w:b/>
      <w:i/>
      <w:smallCap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D7A94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  <w:style w:type="paragraph" w:styleId="a3">
    <w:name w:val="header"/>
    <w:basedOn w:val="a"/>
    <w:link w:val="a4"/>
    <w:semiHidden/>
    <w:unhideWhenUsed/>
    <w:rsid w:val="007D7A9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7D7A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_"/>
    <w:link w:val="3"/>
    <w:locked/>
    <w:rsid w:val="00CA5480"/>
    <w:rPr>
      <w:spacing w:val="2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rsid w:val="00CA5480"/>
    <w:pPr>
      <w:widowControl w:val="0"/>
      <w:shd w:val="clear" w:color="auto" w:fill="FFFFFF"/>
      <w:spacing w:before="60" w:after="300" w:line="0" w:lineRule="atLeast"/>
      <w:jc w:val="both"/>
    </w:pPr>
    <w:rPr>
      <w:rFonts w:asciiTheme="minorHAnsi" w:eastAsiaTheme="minorHAnsi" w:hAnsiTheme="minorHAnsi" w:cstheme="minorBidi"/>
      <w:spacing w:val="2"/>
      <w:sz w:val="21"/>
      <w:szCs w:val="21"/>
      <w:lang w:eastAsia="en-US"/>
    </w:rPr>
  </w:style>
  <w:style w:type="paragraph" w:customStyle="1" w:styleId="ConsNormal">
    <w:name w:val="ConsNormal"/>
    <w:rsid w:val="00CA5480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D7A94"/>
    <w:pPr>
      <w:keepNext/>
      <w:outlineLvl w:val="1"/>
    </w:pPr>
    <w:rPr>
      <w:rFonts w:eastAsia="Arial Unicode MS"/>
      <w:b/>
      <w:i/>
      <w:smallCap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D7A94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  <w:style w:type="paragraph" w:styleId="a3">
    <w:name w:val="header"/>
    <w:basedOn w:val="a"/>
    <w:link w:val="a4"/>
    <w:semiHidden/>
    <w:unhideWhenUsed/>
    <w:rsid w:val="007D7A9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7D7A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_"/>
    <w:link w:val="3"/>
    <w:locked/>
    <w:rsid w:val="00CA5480"/>
    <w:rPr>
      <w:spacing w:val="2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5"/>
    <w:rsid w:val="00CA5480"/>
    <w:pPr>
      <w:widowControl w:val="0"/>
      <w:shd w:val="clear" w:color="auto" w:fill="FFFFFF"/>
      <w:spacing w:before="60" w:after="300" w:line="0" w:lineRule="atLeast"/>
      <w:jc w:val="both"/>
    </w:pPr>
    <w:rPr>
      <w:rFonts w:asciiTheme="minorHAnsi" w:eastAsiaTheme="minorHAnsi" w:hAnsiTheme="minorHAnsi" w:cstheme="minorBidi"/>
      <w:spacing w:val="2"/>
      <w:sz w:val="21"/>
      <w:szCs w:val="21"/>
      <w:lang w:eastAsia="en-US"/>
    </w:rPr>
  </w:style>
  <w:style w:type="paragraph" w:customStyle="1" w:styleId="ConsNormal">
    <w:name w:val="ConsNormal"/>
    <w:rsid w:val="00CA5480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User</cp:lastModifiedBy>
  <cp:revision>2</cp:revision>
  <dcterms:created xsi:type="dcterms:W3CDTF">2019-09-04T08:14:00Z</dcterms:created>
  <dcterms:modified xsi:type="dcterms:W3CDTF">2019-09-04T08:14:00Z</dcterms:modified>
</cp:coreProperties>
</file>